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E6D" w:rsidRDefault="008D3E6D">
      <w:pPr>
        <w:rPr>
          <w:b/>
          <w:sz w:val="28"/>
          <w:szCs w:val="28"/>
        </w:rPr>
      </w:pPr>
      <w:r>
        <w:rPr>
          <w:b/>
          <w:sz w:val="28"/>
          <w:szCs w:val="28"/>
        </w:rPr>
        <w:t>LOG OF BALLSTON BEACH, TRURO, MA STORM EVENTS for</w:t>
      </w:r>
    </w:p>
    <w:p w:rsidR="00CE5335" w:rsidRPr="008D3E6D" w:rsidRDefault="00CE1D40">
      <w:pPr>
        <w:rPr>
          <w:b/>
          <w:sz w:val="28"/>
          <w:szCs w:val="28"/>
        </w:rPr>
      </w:pPr>
      <w:r w:rsidRPr="008D3E6D">
        <w:rPr>
          <w:b/>
          <w:sz w:val="28"/>
          <w:szCs w:val="28"/>
        </w:rPr>
        <w:t>PAMET RIVER MARSH RESTORATION STUDY; DEC-2016-MAY-2017</w:t>
      </w:r>
      <w:r w:rsidR="008D3E6D">
        <w:rPr>
          <w:b/>
          <w:sz w:val="28"/>
          <w:szCs w:val="28"/>
        </w:rPr>
        <w:t>;</w:t>
      </w:r>
    </w:p>
    <w:p w:rsidR="00CE1D40" w:rsidRDefault="00CE1D40"/>
    <w:p w:rsidR="00393266" w:rsidRDefault="00CE1D40">
      <w:r>
        <w:t>Storm #1</w:t>
      </w:r>
      <w:r w:rsidR="008D3E6D">
        <w:t xml:space="preserve"> Non –Overwash Event – </w:t>
      </w:r>
    </w:p>
    <w:p w:rsidR="00CE1D40" w:rsidRDefault="008D3E6D">
      <w:r>
        <w:t>, 2017; Data to be added.</w:t>
      </w:r>
    </w:p>
    <w:p w:rsidR="00CE1D40" w:rsidRDefault="00CE1D40"/>
    <w:p w:rsidR="00CE1D40" w:rsidRDefault="00CE1D40">
      <w:r>
        <w:t>Storm #2 – Overwash Event</w:t>
      </w:r>
      <w:r w:rsidR="008D3E6D">
        <w:t xml:space="preserve">  - Tuesday January 24, 2017; Data to be added. Add data regarding ocean wave height, number of high storm tides, and approximate depth of overwash if available from local observers)  </w:t>
      </w:r>
    </w:p>
    <w:p w:rsidR="00CE1D40" w:rsidRDefault="00CE1D40"/>
    <w:p w:rsidR="00CE1D40" w:rsidRDefault="00CE1D40">
      <w:r>
        <w:t>Storm #3  Thursday, February 9</w:t>
      </w:r>
      <w:r w:rsidRPr="00CE1D40">
        <w:rPr>
          <w:vertAlign w:val="superscript"/>
        </w:rPr>
        <w:t>th</w:t>
      </w:r>
      <w:r>
        <w:t>, 2017</w:t>
      </w:r>
      <w:r w:rsidR="00E52567">
        <w:t>, Figures 1-4 (</w:t>
      </w:r>
      <w:r w:rsidR="008D3E6D">
        <w:t>two for wind /</w:t>
      </w:r>
      <w:r w:rsidR="00350DC4">
        <w:t xml:space="preserve"> wave height</w:t>
      </w:r>
      <w:r w:rsidR="008D3E6D">
        <w:t xml:space="preserve"> {early part of storm &amp; later part of storm}, two figures for </w:t>
      </w:r>
      <w:r w:rsidR="00350DC4">
        <w:t>tide cycle</w:t>
      </w:r>
      <w:r w:rsidR="008D3E6D">
        <w:t>, early storm &amp; later storm</w:t>
      </w:r>
      <w:r w:rsidR="00350DC4">
        <w:t>)</w:t>
      </w:r>
    </w:p>
    <w:p w:rsidR="005305ED" w:rsidRDefault="005305ED"/>
    <w:p w:rsidR="00E52567" w:rsidRDefault="00E52567">
      <w:r>
        <w:t>Figure 1. Wind / Wave height, Early Part of Storm</w:t>
      </w:r>
    </w:p>
    <w:p w:rsidR="00350DC4" w:rsidRDefault="00350DC4">
      <w:r>
        <w:rPr>
          <w:noProof/>
        </w:rPr>
        <w:drawing>
          <wp:inline distT="0" distB="0" distL="0" distR="0" wp14:anchorId="02B2976F" wp14:editId="5C7BAC49">
            <wp:extent cx="5943600" cy="45694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7F" w:rsidRDefault="00E52567">
      <w:r>
        <w:t>Figure 2. Wave Height w-Tide Cycle, Early Part of Storm</w:t>
      </w:r>
    </w:p>
    <w:p w:rsidR="005305ED" w:rsidRDefault="00350DC4">
      <w:r>
        <w:rPr>
          <w:noProof/>
        </w:rPr>
        <w:lastRenderedPageBreak/>
        <w:drawing>
          <wp:inline distT="0" distB="0" distL="0" distR="0" wp14:anchorId="786EC324" wp14:editId="10E4302D">
            <wp:extent cx="5362125" cy="41224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6533" cy="413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7F" w:rsidRDefault="00E52567">
      <w:r>
        <w:t>Figure 3. Wind / Wave height, Late Part of Storm</w:t>
      </w:r>
    </w:p>
    <w:p w:rsidR="00CE1D40" w:rsidRDefault="00CE1D40">
      <w:r>
        <w:rPr>
          <w:noProof/>
        </w:rPr>
        <w:drawing>
          <wp:inline distT="0" distB="0" distL="0" distR="0" wp14:anchorId="6588F84C" wp14:editId="53C8C57C">
            <wp:extent cx="5387340" cy="414180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3055" cy="415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7F" w:rsidRDefault="0052387F" w:rsidP="0052387F">
      <w:r>
        <w:t>Figure 4. Figure 2. Wave Height w-Tide Cycle, Early Part of Storm</w:t>
      </w:r>
      <w:r>
        <w:rPr>
          <w:noProof/>
        </w:rPr>
        <w:t xml:space="preserve"> </w:t>
      </w:r>
    </w:p>
    <w:p w:rsidR="0052387F" w:rsidRDefault="005305ED">
      <w:r>
        <w:br w:type="page"/>
      </w:r>
      <w:r w:rsidR="0052387F">
        <w:rPr>
          <w:noProof/>
        </w:rPr>
        <w:lastRenderedPageBreak/>
        <w:drawing>
          <wp:inline distT="0" distB="0" distL="0" distR="0" wp14:anchorId="3358445A" wp14:editId="5C42F09C">
            <wp:extent cx="6949440" cy="5342753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51019" cy="534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5ED" w:rsidRDefault="005305ED">
      <w:r>
        <w:t>Storm #4 Thursday, March 4</w:t>
      </w:r>
      <w:r w:rsidRPr="00CE1D40">
        <w:rPr>
          <w:vertAlign w:val="superscript"/>
        </w:rPr>
        <w:t>th</w:t>
      </w:r>
      <w:r>
        <w:t>, 2017, Assumed NON-OVERWASH Event with NW Wind Reducing Wave Run-up. Figures 1.</w:t>
      </w:r>
    </w:p>
    <w:p w:rsidR="005305ED" w:rsidRDefault="005305ED">
      <w:r>
        <w:rPr>
          <w:noProof/>
        </w:rPr>
        <w:lastRenderedPageBreak/>
        <w:drawing>
          <wp:inline distT="0" distB="0" distL="0" distR="0" wp14:anchorId="79C7F62F" wp14:editId="5B9C6629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55" w:rsidRDefault="005D4455" w:rsidP="005D4455">
      <w:r>
        <w:t>Storm #5 Tuesday, March 14</w:t>
      </w:r>
      <w:r w:rsidRPr="00CE1D40">
        <w:rPr>
          <w:vertAlign w:val="superscript"/>
        </w:rPr>
        <w:t>th</w:t>
      </w:r>
      <w:r>
        <w:t>, 2017, Likely OVERWASH Event with 52 mph E wind coinciding with 2 pm high tide, increasing Wave Run-up. Figure 1. Below</w:t>
      </w:r>
    </w:p>
    <w:p w:rsidR="005D4455" w:rsidRDefault="005D4455">
      <w:r>
        <w:rPr>
          <w:noProof/>
        </w:rPr>
        <w:drawing>
          <wp:inline distT="0" distB="0" distL="0" distR="0" wp14:anchorId="31581F85" wp14:editId="66810143">
            <wp:extent cx="6858000" cy="4286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7F" w:rsidRDefault="0052387F" w:rsidP="0052387F">
      <w:r>
        <w:lastRenderedPageBreak/>
        <w:t>Storm #6 Hurricaine Maria Passes SE of New England, Tuesday-Thursday, September 26-28, 2017.  Likely Non- OVERWASH Event despite significant wave heights from Maria.  Winds are not contributing to wave run up as on Wednesday are light Onshore, and Thursday light offshore.</w:t>
      </w:r>
    </w:p>
    <w:p w:rsidR="0052387F" w:rsidRDefault="0052387F" w:rsidP="0052387F"/>
    <w:p w:rsidR="00E52567" w:rsidRDefault="0052387F">
      <w:r>
        <w:rPr>
          <w:noProof/>
        </w:rPr>
        <w:drawing>
          <wp:inline distT="0" distB="0" distL="0" distR="0" wp14:anchorId="4A2951E2" wp14:editId="70721126">
            <wp:extent cx="7205472" cy="548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05472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567" w:rsidRDefault="00E52567"/>
    <w:p w:rsidR="00E52567" w:rsidRDefault="00E52567"/>
    <w:p w:rsidR="00E52567" w:rsidRDefault="00E52567"/>
    <w:p w:rsidR="00E52567" w:rsidRDefault="00E52567"/>
    <w:p w:rsidR="00E52567" w:rsidRDefault="00E52567"/>
    <w:p w:rsidR="00E52567" w:rsidRDefault="00E52567"/>
    <w:p w:rsidR="00E52567" w:rsidRDefault="00E52567"/>
    <w:p w:rsidR="00E52567" w:rsidRDefault="00E52567"/>
    <w:p w:rsidR="00E52567" w:rsidRDefault="00E52567"/>
    <w:p w:rsidR="00562C3F" w:rsidRDefault="00562C3F" w:rsidP="00562C3F">
      <w:r>
        <w:lastRenderedPageBreak/>
        <w:t>Storm #</w:t>
      </w:r>
      <w:r>
        <w:t>7</w:t>
      </w:r>
      <w:r>
        <w:t xml:space="preserve"> </w:t>
      </w:r>
      <w:r>
        <w:t xml:space="preserve"> Friday Jan 5</w:t>
      </w:r>
      <w:r w:rsidRPr="00562C3F">
        <w:rPr>
          <w:vertAlign w:val="superscript"/>
        </w:rPr>
        <w:t>th</w:t>
      </w:r>
      <w:r>
        <w:t xml:space="preserve">, 2018 </w:t>
      </w:r>
      <w:r>
        <w:t xml:space="preserve">Likely OVERWASH Event with </w:t>
      </w:r>
      <w:r>
        <w:t>35</w:t>
      </w:r>
      <w:r>
        <w:t xml:space="preserve"> mph E wind coinciding with high tide, </w:t>
      </w:r>
      <w:r>
        <w:t xml:space="preserve">increasing Wave Run-up. Figure </w:t>
      </w:r>
      <w:r>
        <w:t>Below</w:t>
      </w:r>
      <w:r>
        <w:t>;</w:t>
      </w:r>
    </w:p>
    <w:p w:rsidR="00562C3F" w:rsidRDefault="00562C3F" w:rsidP="00562C3F"/>
    <w:p w:rsidR="00CE1D40" w:rsidRDefault="00562C3F">
      <w:bookmarkStart w:id="0" w:name="_GoBack"/>
      <w:bookmarkEnd w:id="0"/>
      <w:r>
        <w:rPr>
          <w:noProof/>
        </w:rPr>
        <w:drawing>
          <wp:inline distT="0" distB="0" distL="0" distR="0" wp14:anchorId="24A5F794" wp14:editId="0E179BDF">
            <wp:extent cx="6846570" cy="5519931"/>
            <wp:effectExtent l="0" t="0" r="0" b="5080"/>
            <wp:docPr id="7" name="Picture 7" descr="Inline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0" r="17241"/>
                    <a:stretch/>
                  </pic:blipFill>
                  <pic:spPr bwMode="auto">
                    <a:xfrm>
                      <a:off x="0" y="0"/>
                      <a:ext cx="6857514" cy="552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1D40" w:rsidSect="005305E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5ED" w:rsidRDefault="005305ED" w:rsidP="005305ED">
      <w:pPr>
        <w:spacing w:after="0" w:line="240" w:lineRule="auto"/>
      </w:pPr>
      <w:r>
        <w:separator/>
      </w:r>
    </w:p>
  </w:endnote>
  <w:endnote w:type="continuationSeparator" w:id="0">
    <w:p w:rsidR="005305ED" w:rsidRDefault="005305ED" w:rsidP="00530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5ED" w:rsidRDefault="005305ED" w:rsidP="005305ED">
      <w:pPr>
        <w:spacing w:after="0" w:line="240" w:lineRule="auto"/>
      </w:pPr>
      <w:r>
        <w:separator/>
      </w:r>
    </w:p>
  </w:footnote>
  <w:footnote w:type="continuationSeparator" w:id="0">
    <w:p w:rsidR="005305ED" w:rsidRDefault="005305ED" w:rsidP="005305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D40"/>
    <w:rsid w:val="00350DC4"/>
    <w:rsid w:val="00393266"/>
    <w:rsid w:val="0052387F"/>
    <w:rsid w:val="005305ED"/>
    <w:rsid w:val="00562C3F"/>
    <w:rsid w:val="005D4455"/>
    <w:rsid w:val="008D3E6D"/>
    <w:rsid w:val="00B14A87"/>
    <w:rsid w:val="00CE1D40"/>
    <w:rsid w:val="00CE5335"/>
    <w:rsid w:val="00E52567"/>
    <w:rsid w:val="00F3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94AD2A-1541-4D8A-916E-BA4F26E2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5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5ED"/>
  </w:style>
  <w:style w:type="paragraph" w:styleId="Footer">
    <w:name w:val="footer"/>
    <w:basedOn w:val="Normal"/>
    <w:link w:val="FooterChar"/>
    <w:uiPriority w:val="99"/>
    <w:unhideWhenUsed/>
    <w:rsid w:val="005305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cid:ii_160c2830932e483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42EE54E2C8D14FA71208AD3E2C1F1E" ma:contentTypeVersion="16" ma:contentTypeDescription="Create a new document." ma:contentTypeScope="" ma:versionID="9c3658b54209eada8d1ecc3573cc9072">
  <xsd:schema xmlns:xsd="http://www.w3.org/2001/XMLSchema" xmlns:xs="http://www.w3.org/2001/XMLSchema" xmlns:p="http://schemas.microsoft.com/office/2006/metadata/properties" xmlns:ns2="36f27610-fb62-4abc-ada7-0a68105de3c5" xmlns:ns3="dcd7acf3-a3bd-4b43-ad3b-eb13b001eda8" xmlns:ns4="7f1d0dbd-26d8-49aa-bfab-3867c9532597" targetNamespace="http://schemas.microsoft.com/office/2006/metadata/properties" ma:root="true" ma:fieldsID="1b59d7e52517186eca18205e191e1830" ns2:_="" ns3:_="" ns4:_="">
    <xsd:import namespace="36f27610-fb62-4abc-ada7-0a68105de3c5"/>
    <xsd:import namespace="dcd7acf3-a3bd-4b43-ad3b-eb13b001eda8"/>
    <xsd:import namespace="7f1d0dbd-26d8-49aa-bfab-3867c95325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f27610-fb62-4abc-ada7-0a68105de3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d3e2ab2-54b6-408d-b62f-bb0ef9f9b8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d7acf3-a3bd-4b43-ad3b-eb13b001eda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d0dbd-26d8-49aa-bfab-3867c953259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b41f994-3d44-4e6d-b483-7d550eef26a4}" ma:internalName="TaxCatchAll" ma:showField="CatchAllData" ma:web="7f1d0dbd-26d8-49aa-bfab-3867c95325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6f27610-fb62-4abc-ada7-0a68105de3c5">
      <Terms xmlns="http://schemas.microsoft.com/office/infopath/2007/PartnerControls"/>
    </lcf76f155ced4ddcb4097134ff3c332f>
    <TaxCatchAll xmlns="7f1d0dbd-26d8-49aa-bfab-3867c9532597" xsi:nil="true"/>
    <SharedWithUsers xmlns="dcd7acf3-a3bd-4b43-ad3b-eb13b001eda8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2A4DB63-76BF-4464-9632-859D0427A133}"/>
</file>

<file path=customXml/itemProps2.xml><?xml version="1.0" encoding="utf-8"?>
<ds:datastoreItem xmlns:ds="http://schemas.openxmlformats.org/officeDocument/2006/customXml" ds:itemID="{EB8BC022-EEA0-42DC-8847-633822C43BF5}"/>
</file>

<file path=customXml/itemProps3.xml><?xml version="1.0" encoding="utf-8"?>
<ds:datastoreItem xmlns:ds="http://schemas.openxmlformats.org/officeDocument/2006/customXml" ds:itemID="{C91347A6-AB34-4CA8-BB0F-D3ACDE5F722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Scabia</dc:creator>
  <cp:keywords/>
  <dc:description/>
  <cp:lastModifiedBy>Scabia, Christopher J CIV USARMY CENAE (US)</cp:lastModifiedBy>
  <cp:revision>3</cp:revision>
  <dcterms:created xsi:type="dcterms:W3CDTF">2017-09-25T15:54:00Z</dcterms:created>
  <dcterms:modified xsi:type="dcterms:W3CDTF">2018-01-18T16:40:00Z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0x010100FF42EE54E2C8D14FA71208AD3E2C1F1E</vt:lpwstr>
  </property>
  <property fmtid="{D5CDD505-2E9C-101B-9397-08002B2CF9AE}" pid="3" name="Order">
    <vt:r8>17500</vt:r8>
  </property>
  <property fmtid="{D5CDD505-2E9C-101B-9397-08002B2CF9AE}" pid="4" name="TriggerFlowInfo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</Properties>
</file>